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4309" w:hanging="1985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4251" w:dyaOrig="5507">
          <v:rect xmlns:o="urn:schemas-microsoft-com:office:office" xmlns:v="urn:schemas-microsoft-com:vml" id="rectole0000000000" style="width:212.550000pt;height:275.3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86" w:after="0" w:line="240"/>
        <w:ind w:right="0" w:left="5619" w:hanging="2134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T. C.</w:t>
      </w:r>
    </w:p>
    <w:p>
      <w:pPr>
        <w:spacing w:before="177" w:after="0" w:line="240"/>
        <w:ind w:right="0" w:left="2711" w:hanging="1575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RECEP TAYY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İP ERDOĞAN 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ÜN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İVERSİTESİ</w:t>
      </w:r>
    </w:p>
    <w:p>
      <w:pPr>
        <w:spacing w:before="177" w:after="0" w:line="424"/>
        <w:ind w:right="1376" w:left="2195" w:hanging="46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 ELEKTRON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İK VE OTOMASYON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ÖLÜMÜ MEKATRON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İK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1" w:after="0" w:line="240"/>
        <w:ind w:right="2273" w:left="1807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ÖDEV ADI</w:t>
      </w:r>
    </w:p>
    <w:p>
      <w:pPr>
        <w:spacing w:before="81" w:after="0" w:line="240"/>
        <w:ind w:right="2273" w:left="1807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Kelebek drone, kelebekten esinlenerek 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ılacak bu drone kanat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ırparak ucabilmelidir.</w:t>
      </w:r>
    </w:p>
    <w:p>
      <w:pPr>
        <w:spacing w:before="81" w:after="0" w:line="240"/>
        <w:ind w:right="2273" w:left="1807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ğrenci Adı Soyadı</w:t>
      </w:r>
    </w:p>
    <w:p>
      <w:pPr>
        <w:tabs>
          <w:tab w:val="left" w:pos="2130" w:leader="none"/>
        </w:tabs>
        <w:spacing w:before="1" w:after="0" w:line="240"/>
        <w:ind w:right="2272" w:left="1988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Ali Bekçi </w:t>
      </w:r>
    </w:p>
    <w:p>
      <w:pPr>
        <w:tabs>
          <w:tab w:val="left" w:pos="2130" w:leader="none"/>
        </w:tabs>
        <w:spacing w:before="1" w:after="0" w:line="240"/>
        <w:ind w:right="2272" w:left="1988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194183017</w:t>
      </w:r>
    </w:p>
    <w:p>
      <w:pPr>
        <w:spacing w:before="1" w:after="0" w:line="240"/>
        <w:ind w:right="2272" w:left="2536" w:firstLine="46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  </w:t>
      </w:r>
    </w:p>
    <w:p>
      <w:pPr>
        <w:tabs>
          <w:tab w:val="left" w:pos="2130" w:leader="none"/>
        </w:tabs>
        <w:spacing w:before="1" w:after="0" w:line="240"/>
        <w:ind w:right="2272" w:left="2536" w:hanging="832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  Ö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ğretim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Üyesi</w:t>
      </w:r>
    </w:p>
    <w:p>
      <w:pPr>
        <w:spacing w:before="45" w:after="0" w:line="576"/>
        <w:ind w:right="2272" w:left="2536" w:hanging="1116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        Burcu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Şanal</w:t>
      </w:r>
    </w:p>
    <w:p>
      <w:pPr>
        <w:spacing w:before="0" w:after="0" w:line="57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3"/>
        </w:numPr>
        <w:tabs>
          <w:tab w:val="left" w:pos="1518" w:leader="none"/>
        </w:tabs>
        <w:spacing w:before="79" w:after="0" w:line="240"/>
        <w:ind w:right="0" w:left="1517" w:hanging="241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adea" w:hAnsi="Caladea" w:cs="Caladea" w:eastAsia="Caladea"/>
          <w:b/>
          <w:color w:val="FF0000"/>
          <w:spacing w:val="0"/>
          <w:position w:val="0"/>
          <w:sz w:val="34"/>
          <w:shd w:fill="auto" w:val="clear"/>
        </w:rPr>
        <w:t xml:space="preserve">G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4"/>
          <w:shd w:fill="auto" w:val="clear"/>
        </w:rPr>
        <w:t xml:space="preserve">İ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4"/>
          <w:shd w:fill="auto" w:val="clear"/>
        </w:rPr>
        <w:t xml:space="preserve">R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4"/>
          <w:shd w:fill="auto" w:val="clear"/>
        </w:rPr>
        <w:t xml:space="preserve">İŞ</w:t>
      </w:r>
    </w:p>
    <w:p>
      <w:pPr>
        <w:spacing w:before="246" w:after="0" w:line="360"/>
        <w:ind w:right="1555" w:left="993" w:firstLine="706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Recep Tayyip Erdo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Üniversitesi ELEKTRON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İK VE OTOMASYON / Mekatronik Pr.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önlisans ödevlerinin 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ırlanmasında, raporların ve seminerlerin yazımında ve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üzenlenmesinde, bilimsel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ım kurallarına uygun bir standardı sağlamak amacıyla hazırlanmıştır. Bu ama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çla; 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ırlanacak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ışmaların bilimsel yazım kuralları,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ümkün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ğunca kısa ve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öz bir biçimde anlat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ılmış ve konulara ilişkin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örneklerle aç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ıklanmıştır. Bu kılavuzda yer almayan bir durum ile karşılaşıldığında bilimsel araştırma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öntemleri kitaplar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ına başvurulması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ya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da</w:t>
      </w:r>
      <w:r>
        <w:rPr>
          <w:rFonts w:ascii="Times New Roman" w:hAnsi="Times New Roman" w:cs="Times New Roman" w:eastAsia="Times New Roman"/>
          <w:color w:val="auto"/>
          <w:spacing w:val="-1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ilgili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ana</w:t>
      </w:r>
      <w:r>
        <w:rPr>
          <w:rFonts w:ascii="Times New Roman" w:hAnsi="Times New Roman" w:cs="Times New Roman" w:eastAsia="Times New Roman"/>
          <w:color w:val="auto"/>
          <w:spacing w:val="-1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bilim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/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ana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sanat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dalı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ğretim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elemanlarının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örü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şlerinin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alınmasında yarar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bulunmaktadır.</w:t>
      </w:r>
    </w:p>
    <w:p>
      <w:pPr>
        <w:spacing w:before="4" w:after="0" w:line="240"/>
        <w:ind w:right="0" w:left="0" w:firstLine="0"/>
        <w:jc w:val="left"/>
        <w:rPr>
          <w:rFonts w:ascii="Caladea" w:hAnsi="Caladea" w:cs="Caladea" w:eastAsia="Caladea"/>
          <w:b/>
          <w:color w:val="auto"/>
          <w:spacing w:val="0"/>
          <w:position w:val="0"/>
          <w:sz w:val="42"/>
          <w:shd w:fill="auto" w:val="clear"/>
        </w:rPr>
      </w:pPr>
    </w:p>
    <w:p>
      <w:pPr>
        <w:numPr>
          <w:ilvl w:val="0"/>
          <w:numId w:val="16"/>
        </w:numPr>
        <w:tabs>
          <w:tab w:val="left" w:pos="1698" w:leader="none"/>
        </w:tabs>
        <w:spacing w:before="0" w:after="0" w:line="240"/>
        <w:ind w:right="0" w:left="1697" w:hanging="421"/>
        <w:jc w:val="left"/>
        <w:rPr>
          <w:rFonts w:ascii="Caladea" w:hAnsi="Caladea" w:cs="Caladea" w:eastAsia="Caladea"/>
          <w:b/>
          <w:color w:val="FF0000"/>
          <w:spacing w:val="0"/>
          <w:position w:val="0"/>
          <w:sz w:val="26"/>
          <w:shd w:fill="auto" w:val="clear"/>
        </w:rPr>
      </w:pPr>
      <w:r>
        <w:rPr>
          <w:rFonts w:ascii="Caladea" w:hAnsi="Caladea" w:cs="Caladea" w:eastAsia="Caladea"/>
          <w:b/>
          <w:color w:val="FF0000"/>
          <w:spacing w:val="0"/>
          <w:position w:val="0"/>
          <w:sz w:val="34"/>
          <w:shd w:fill="auto" w:val="clear"/>
        </w:rPr>
        <w:t xml:space="preserve">Anlat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4"/>
          <w:shd w:fill="auto" w:val="clear"/>
        </w:rPr>
        <w:t xml:space="preserve">ı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4"/>
          <w:shd w:fill="auto" w:val="clear"/>
        </w:rPr>
        <w:t xml:space="preserve">m ve</w:t>
      </w:r>
      <w:r>
        <w:rPr>
          <w:rFonts w:ascii="Calibri" w:hAnsi="Calibri" w:cs="Calibri" w:eastAsia="Calibri"/>
          <w:b/>
          <w:color w:val="FF0000"/>
          <w:spacing w:val="-1"/>
          <w:position w:val="0"/>
          <w:sz w:val="34"/>
          <w:shd w:fill="auto" w:val="clear"/>
        </w:rPr>
        <w:t xml:space="preserve"> </w:t>
      </w:r>
      <w:r>
        <w:rPr>
          <w:rFonts w:ascii="Caladea" w:hAnsi="Caladea" w:cs="Caladea" w:eastAsia="Caladea"/>
          <w:b/>
          <w:color w:val="FF0000"/>
          <w:spacing w:val="0"/>
          <w:position w:val="0"/>
          <w:sz w:val="34"/>
          <w:shd w:fill="auto" w:val="clear"/>
        </w:rPr>
        <w:t xml:space="preserve">Üslup</w:t>
      </w:r>
    </w:p>
    <w:p>
      <w:pPr>
        <w:numPr>
          <w:ilvl w:val="0"/>
          <w:numId w:val="16"/>
        </w:numPr>
        <w:tabs>
          <w:tab w:val="left" w:pos="1379" w:leader="none"/>
        </w:tabs>
        <w:spacing w:before="253" w:after="0" w:line="348"/>
        <w:ind w:right="1445" w:left="1378" w:hanging="28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ışmada, anlatılmak istenilen konu net ifade edilmeli, uzun ve karışık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ümlelerden kaç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ınılmalı,</w:t>
      </w:r>
      <w:r>
        <w:rPr>
          <w:rFonts w:ascii="Times New Roman" w:hAnsi="Times New Roman" w:cs="Times New Roman" w:eastAsia="Times New Roman"/>
          <w:color w:val="auto"/>
          <w:spacing w:val="-1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ümleler</w:t>
      </w:r>
      <w:r>
        <w:rPr>
          <w:rFonts w:ascii="Times New Roman" w:hAnsi="Times New Roman" w:cs="Times New Roman" w:eastAsia="Times New Roman"/>
          <w:color w:val="auto"/>
          <w:spacing w:val="-1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imla</w:t>
      </w:r>
      <w:r>
        <w:rPr>
          <w:rFonts w:ascii="Times New Roman" w:hAnsi="Times New Roman" w:cs="Times New Roman" w:eastAsia="Times New Roman"/>
          <w:color w:val="auto"/>
          <w:spacing w:val="-1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ımından</w:t>
      </w:r>
      <w:r>
        <w:rPr>
          <w:rFonts w:ascii="Times New Roman" w:hAnsi="Times New Roman" w:cs="Times New Roman" w:eastAsia="Times New Roman"/>
          <w:color w:val="auto"/>
          <w:spacing w:val="-1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üzgün</w:t>
      </w:r>
      <w:r>
        <w:rPr>
          <w:rFonts w:ascii="Times New Roman" w:hAnsi="Times New Roman" w:cs="Times New Roman" w:eastAsia="Times New Roman"/>
          <w:color w:val="auto"/>
          <w:spacing w:val="-1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olmal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-1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ve</w:t>
      </w:r>
      <w:r>
        <w:rPr>
          <w:rFonts w:ascii="Times New Roman" w:hAnsi="Times New Roman" w:cs="Times New Roman" w:eastAsia="Times New Roman"/>
          <w:color w:val="auto"/>
          <w:spacing w:val="-1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ke-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limeler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yerinde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kullanılmalıdır.</w:t>
      </w:r>
    </w:p>
    <w:p>
      <w:pPr>
        <w:numPr>
          <w:ilvl w:val="0"/>
          <w:numId w:val="16"/>
        </w:numPr>
        <w:tabs>
          <w:tab w:val="left" w:pos="1379" w:leader="none"/>
        </w:tabs>
        <w:spacing w:before="11" w:after="0" w:line="350"/>
        <w:ind w:right="1438" w:left="1378" w:hanging="28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Cümleler ve paragraflar aras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ında ge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şler iyi yapılmalı, konu dışı ifadelerle bu bağlantı koparılmamalı ve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ölümden bölüme geçi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şlerde de gerekli ilişkinin kurulmasına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özen gösterilmelidir.</w:t>
      </w:r>
    </w:p>
    <w:p>
      <w:pPr>
        <w:numPr>
          <w:ilvl w:val="0"/>
          <w:numId w:val="16"/>
        </w:numPr>
        <w:tabs>
          <w:tab w:val="left" w:pos="1379" w:leader="none"/>
        </w:tabs>
        <w:spacing w:before="16" w:after="0" w:line="340"/>
        <w:ind w:right="2370" w:left="1378" w:hanging="28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Yabanc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 terimler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çin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ılan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ürkçe terimin yan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ında parantez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çinde asl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ına da yer verilmelidir.</w:t>
      </w:r>
    </w:p>
    <w:p>
      <w:pPr>
        <w:numPr>
          <w:ilvl w:val="0"/>
          <w:numId w:val="16"/>
        </w:numPr>
        <w:tabs>
          <w:tab w:val="left" w:pos="1379" w:leader="none"/>
        </w:tabs>
        <w:spacing w:before="26" w:after="0" w:line="355"/>
        <w:ind w:right="1437" w:left="1378" w:hanging="28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İyelik ifade eden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özcükler (çal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ışmamızda, araştırmamızda, bilim dalımızda, yaptık,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ştirdik vb.) kullanılmamalıdır. Bunların yerine,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üçüncü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şahıs ve edilgenlik ifade eden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özcükler (yap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ılmıştır,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ştirilmiştir,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örülmü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ür, 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ışmada, bilim dalında vb.) tercih edilmelidir.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22"/>
        </w:numPr>
        <w:tabs>
          <w:tab w:val="left" w:pos="1698" w:leader="none"/>
        </w:tabs>
        <w:spacing w:before="211" w:after="0" w:line="240"/>
        <w:ind w:right="0" w:left="1697" w:hanging="421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6"/>
          <w:shd w:fill="auto" w:val="clear"/>
        </w:rPr>
      </w:pPr>
      <w:r>
        <w:rPr>
          <w:rFonts w:ascii="Caladea" w:hAnsi="Caladea" w:cs="Caladea" w:eastAsia="Caladea"/>
          <w:b/>
          <w:color w:val="FF0000"/>
          <w:spacing w:val="0"/>
          <w:position w:val="0"/>
          <w:sz w:val="34"/>
          <w:shd w:fill="auto" w:val="clear"/>
        </w:rPr>
        <w:t xml:space="preserve">Etik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4"/>
          <w:shd w:fill="auto" w:val="clear"/>
        </w:rPr>
        <w:t xml:space="preserve">İhlalleri ve</w:t>
      </w:r>
      <w:r>
        <w:rPr>
          <w:rFonts w:ascii="Calibri" w:hAnsi="Calibri" w:cs="Calibri" w:eastAsia="Calibri"/>
          <w:b/>
          <w:color w:val="FF0000"/>
          <w:spacing w:val="2"/>
          <w:position w:val="0"/>
          <w:sz w:val="3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4"/>
          <w:shd w:fill="auto" w:val="clear"/>
        </w:rPr>
        <w:t xml:space="preserve">Aktarımlar</w:t>
      </w:r>
    </w:p>
    <w:p>
      <w:pPr>
        <w:spacing w:before="246" w:after="0" w:line="360"/>
        <w:ind w:right="1438" w:left="1132" w:hanging="41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Yazarlar yapt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ıkları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ışmalarda etik kurallara uymalıdırlar.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ürkiye Bilim- sel ve Teknolojik Ara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ştırma</w:t>
      </w:r>
      <w:r>
        <w:rPr>
          <w:rFonts w:ascii="Times New Roman" w:hAnsi="Times New Roman" w:cs="Times New Roman" w:eastAsia="Times New Roman"/>
          <w:color w:val="auto"/>
          <w:spacing w:val="-1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Kurumu</w:t>
      </w:r>
      <w:r>
        <w:rPr>
          <w:rFonts w:ascii="Times New Roman" w:hAnsi="Times New Roman" w:cs="Times New Roman" w:eastAsia="Times New Roman"/>
          <w:color w:val="auto"/>
          <w:spacing w:val="-1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[T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İTAK]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(2003),</w:t>
      </w:r>
      <w:r>
        <w:rPr>
          <w:rFonts w:ascii="Times New Roman" w:hAnsi="Times New Roman" w:cs="Times New Roman" w:eastAsia="Times New Roman"/>
          <w:color w:val="auto"/>
          <w:spacing w:val="-1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Araştırma</w:t>
      </w:r>
      <w:r>
        <w:rPr>
          <w:rFonts w:ascii="Times New Roman" w:hAnsi="Times New Roman" w:cs="Times New Roman" w:eastAsia="Times New Roman"/>
          <w:color w:val="auto"/>
          <w:spacing w:val="-1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ve</w:t>
      </w:r>
      <w:r>
        <w:rPr>
          <w:rFonts w:ascii="Times New Roman" w:hAnsi="Times New Roman" w:cs="Times New Roman" w:eastAsia="Times New Roman"/>
          <w:color w:val="auto"/>
          <w:spacing w:val="-1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Yayın</w:t>
      </w:r>
      <w:r>
        <w:rPr>
          <w:rFonts w:ascii="Times New Roman" w:hAnsi="Times New Roman" w:cs="Times New Roman" w:eastAsia="Times New Roman"/>
          <w:color w:val="auto"/>
          <w:spacing w:val="-1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Etiği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Kurulu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önetmeli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ği’nde,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Etiğe Aykırı Davranışlar,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Üçüncü Bölüm, Madde 9-(1)’den ödevler için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şu hususlara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dikkat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73" w:after="0" w:line="240"/>
        <w:ind w:right="0" w:left="113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edilmelidir:</w:t>
      </w:r>
    </w:p>
    <w:p>
      <w:pPr>
        <w:numPr>
          <w:ilvl w:val="0"/>
          <w:numId w:val="26"/>
        </w:numPr>
        <w:tabs>
          <w:tab w:val="left" w:pos="1340" w:leader="none"/>
        </w:tabs>
        <w:spacing w:before="139" w:after="0" w:line="240"/>
        <w:ind w:right="0" w:left="1339" w:hanging="24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Uydurma: Hayalî veriler sunmak, rapor etmek veya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yay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ımlamak</w:t>
      </w:r>
    </w:p>
    <w:p>
      <w:pPr>
        <w:numPr>
          <w:ilvl w:val="0"/>
          <w:numId w:val="26"/>
        </w:numPr>
        <w:tabs>
          <w:tab w:val="left" w:pos="1355" w:leader="none"/>
        </w:tabs>
        <w:spacing w:before="139" w:after="0" w:line="360"/>
        <w:ind w:right="2480" w:left="113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Çarp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ıtma: Değişik sonu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 verebilecek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şekilde araştırma ara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 gereçleri,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şlemleri veya kayıtlarında değişiklik yapmak veya sonu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değiştirmek</w:t>
      </w:r>
    </w:p>
    <w:p>
      <w:pPr>
        <w:numPr>
          <w:ilvl w:val="0"/>
          <w:numId w:val="26"/>
        </w:numPr>
        <w:tabs>
          <w:tab w:val="left" w:pos="1335" w:leader="none"/>
        </w:tabs>
        <w:spacing w:before="0" w:after="0" w:line="360"/>
        <w:ind w:right="1441" w:left="113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şırma: Başkalarının fikirlerini,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öntemlerini, verilerini,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ılarını ve şekillerini sahiplerine usul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üne uygun 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ıf yapmadan veya gerektiğinde sahiplerinden izin almadan kendisininmiş gibi kullanmak</w:t>
      </w:r>
    </w:p>
    <w:p>
      <w:pPr>
        <w:spacing w:before="79" w:after="11" w:line="240"/>
        <w:ind w:right="0" w:left="4736" w:hanging="2464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79" w:after="11" w:line="240"/>
        <w:ind w:right="0" w:left="4736" w:hanging="2464"/>
        <w:jc w:val="left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  <w:t xml:space="preserve">ÖDEV ET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  <w:t xml:space="preserve">İK BEYANNAMESİ</w:t>
      </w:r>
    </w:p>
    <w:p>
      <w:pPr>
        <w:tabs>
          <w:tab w:val="left" w:pos="8882" w:leader="none"/>
        </w:tabs>
        <w:spacing w:before="60" w:after="0" w:line="240"/>
        <w:ind w:right="143" w:left="145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360"/>
        <w:ind w:right="1413" w:left="1985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Taraf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ımdan hazırlanan “Kelebek drone, kelebekten esinlenerek yapılacak bu drone kanat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ırparak ucabilmelidir.” başlıklı bu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ödevin, Yüksekö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ğretim Kurulu Bilimsel Araştırma ve Yayın Etiği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önergesindeki hususlara uygun olarak 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ırladığımı beyan ederim. …/…/…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622" w:leader="dot"/>
        </w:tabs>
        <w:spacing w:before="8" w:after="0" w:line="240"/>
        <w:ind w:right="0" w:left="690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2"/>
          <w:sz w:val="28"/>
          <w:shd w:fill="auto" w:val="clear"/>
        </w:rPr>
      </w:pPr>
    </w:p>
    <w:p>
      <w:pPr>
        <w:spacing w:before="0" w:after="0" w:line="253"/>
        <w:ind w:right="0" w:left="1985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Uyar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ı: </w:t>
      </w:r>
      <w:r>
        <w:rPr>
          <w:rFonts w:ascii="Times New Roman" w:hAnsi="Times New Roman" w:cs="Times New Roman" w:eastAsia="Times New Roman"/>
          <w:b/>
          <w:i/>
          <w:color w:val="auto"/>
          <w:spacing w:val="1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Bu </w:t>
      </w:r>
      <w:r>
        <w:rPr>
          <w:rFonts w:ascii="Times New Roman" w:hAnsi="Times New Roman" w:cs="Times New Roman" w:eastAsia="Times New Roman"/>
          <w:i/>
          <w:color w:val="auto"/>
          <w:spacing w:val="1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ödevde </w:t>
      </w:r>
      <w:r>
        <w:rPr>
          <w:rFonts w:ascii="Times New Roman" w:hAnsi="Times New Roman" w:cs="Times New Roman" w:eastAsia="Times New Roman"/>
          <w:i/>
          <w:color w:val="auto"/>
          <w:spacing w:val="1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kullan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ılan </w:t>
      </w:r>
      <w:r>
        <w:rPr>
          <w:rFonts w:ascii="Times New Roman" w:hAnsi="Times New Roman" w:cs="Times New Roman" w:eastAsia="Times New Roman"/>
          <w:i/>
          <w:color w:val="auto"/>
          <w:spacing w:val="1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özgün </w:t>
      </w:r>
      <w:r>
        <w:rPr>
          <w:rFonts w:ascii="Times New Roman" w:hAnsi="Times New Roman" w:cs="Times New Roman" w:eastAsia="Times New Roman"/>
          <w:i/>
          <w:color w:val="auto"/>
          <w:spacing w:val="1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ve/veya </w:t>
      </w:r>
      <w:r>
        <w:rPr>
          <w:rFonts w:ascii="Times New Roman" w:hAnsi="Times New Roman" w:cs="Times New Roman" w:eastAsia="Times New Roman"/>
          <w:i/>
          <w:color w:val="auto"/>
          <w:spacing w:val="1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ba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şka </w:t>
      </w:r>
      <w:r>
        <w:rPr>
          <w:rFonts w:ascii="Times New Roman" w:hAnsi="Times New Roman" w:cs="Times New Roman" w:eastAsia="Times New Roman"/>
          <w:i/>
          <w:color w:val="auto"/>
          <w:spacing w:val="1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kaynaklardan </w:t>
      </w:r>
      <w:r>
        <w:rPr>
          <w:rFonts w:ascii="Times New Roman" w:hAnsi="Times New Roman" w:cs="Times New Roman" w:eastAsia="Times New Roman"/>
          <w:i/>
          <w:color w:val="auto"/>
          <w:spacing w:val="1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sunulan </w:t>
      </w:r>
      <w:r>
        <w:rPr>
          <w:rFonts w:ascii="Times New Roman" w:hAnsi="Times New Roman" w:cs="Times New Roman" w:eastAsia="Times New Roman"/>
          <w:i/>
          <w:color w:val="auto"/>
          <w:spacing w:val="1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çeri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ğin</w:t>
      </w:r>
    </w:p>
    <w:p>
      <w:pPr>
        <w:spacing w:before="137" w:after="0" w:line="360"/>
        <w:ind w:right="1376" w:left="1985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kaynak olarak kullan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ımı, 5846 sayılı Fikir ve Sanat Eserleri Kanunundaki 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ükümlere tabidir.</w:t>
      </w:r>
    </w:p>
    <w:p>
      <w:pPr>
        <w:spacing w:before="56" w:after="0" w:line="240"/>
        <w:ind w:right="1978" w:left="145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90" w:after="0" w:line="240"/>
        <w:ind w:right="1978" w:left="2536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  <w:t xml:space="preserve">İNDEKİLER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39" w:after="0" w:line="240"/>
        <w:ind w:right="0" w:left="199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7597" w:leader="dot"/>
        </w:tabs>
        <w:spacing w:before="90" w:after="0" w:line="240"/>
        <w:ind w:right="0" w:left="21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tabs>
          <w:tab w:val="left" w:pos="7597" w:leader="dot"/>
        </w:tabs>
        <w:spacing w:before="90" w:after="0" w:line="240"/>
        <w:ind w:right="0" w:left="21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Ön Ara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ştırma</w:t>
        <w:tab/>
      </w:r>
    </w:p>
    <w:p>
      <w:pPr>
        <w:tabs>
          <w:tab w:val="left" w:pos="7636" w:leader="dot"/>
        </w:tabs>
        <w:spacing w:before="137" w:after="0" w:line="240"/>
        <w:ind w:right="0" w:left="25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Şuanlık Yapabileceğim</w:t>
        <w:tab/>
      </w:r>
    </w:p>
    <w:p>
      <w:pPr>
        <w:tabs>
          <w:tab w:val="left" w:pos="7609" w:leader="dot"/>
        </w:tabs>
        <w:spacing w:before="139" w:after="0" w:line="240"/>
        <w:ind w:right="0" w:left="21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Tart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ışma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Sonu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çlar</w:t>
        <w:tab/>
      </w:r>
    </w:p>
    <w:p>
      <w:pPr>
        <w:tabs>
          <w:tab w:val="left" w:pos="7614" w:leader="dot"/>
        </w:tabs>
        <w:spacing w:before="137" w:after="0" w:line="240"/>
        <w:ind w:right="0" w:left="21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Öneriler.</w:t>
        <w:tab/>
      </w:r>
    </w:p>
    <w:p>
      <w:pPr>
        <w:tabs>
          <w:tab w:val="left" w:pos="7607" w:leader="dot"/>
        </w:tabs>
        <w:spacing w:before="204" w:after="0" w:line="240"/>
        <w:ind w:right="0" w:left="237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İnternet Sayfalarının Kaynak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Olarak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österilmesi</w:t>
        <w:tab/>
      </w:r>
    </w:p>
    <w:p>
      <w:pPr>
        <w:tabs>
          <w:tab w:val="left" w:pos="7652" w:leader="dot"/>
        </w:tabs>
        <w:spacing w:before="139" w:after="0" w:line="240"/>
        <w:ind w:right="0" w:left="22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ğer Vb</w:t>
        <w:tab/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49"/>
        </w:numPr>
        <w:tabs>
          <w:tab w:val="left" w:pos="2405" w:leader="none"/>
          <w:tab w:val="left" w:pos="2406" w:leader="none"/>
        </w:tabs>
        <w:spacing w:before="90" w:after="0" w:line="240"/>
        <w:ind w:right="0" w:left="2405" w:hanging="421"/>
        <w:jc w:val="left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  <w:t xml:space="preserve">GENEL</w:t>
      </w:r>
      <w:r>
        <w:rPr>
          <w:rFonts w:ascii="Times New Roman" w:hAnsi="Times New Roman" w:cs="Times New Roman" w:eastAsia="Times New Roman"/>
          <w:b/>
          <w:color w:val="FF0000"/>
          <w:spacing w:val="-16"/>
          <w:position w:val="0"/>
          <w:sz w:val="3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  <w:t xml:space="preserve">İLGİLER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360"/>
        <w:ind w:right="1422" w:left="1985" w:firstLine="566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Recep Tayyip Erdo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Üniversitesi ELEKTRON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İK VE OTOMASYON / Mekatronik Pr.' ına teslim edilecek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ödevlerde uyulmas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 gereken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ödevin fiziki format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 aşağıda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belirtilmiştir.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numPr>
          <w:ilvl w:val="0"/>
          <w:numId w:val="54"/>
        </w:numPr>
        <w:tabs>
          <w:tab w:val="left" w:pos="2406" w:leader="none"/>
        </w:tabs>
        <w:spacing w:before="0" w:after="0" w:line="240"/>
        <w:ind w:right="0" w:left="2405" w:hanging="421"/>
        <w:jc w:val="left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  <w:t xml:space="preserve">Proje Tasar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  <w:t xml:space="preserve">ımı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7"/>
        </w:numPr>
        <w:tabs>
          <w:tab w:val="left" w:pos="2705" w:leader="none"/>
          <w:tab w:val="left" w:pos="2706" w:leader="none"/>
        </w:tabs>
        <w:spacing w:before="0" w:after="0" w:line="240"/>
        <w:ind w:right="0" w:left="2705" w:hanging="721"/>
        <w:jc w:val="left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  <w:t xml:space="preserve">Projeye Dair Her 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  <w:t xml:space="preserve">Şey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İlk Olark Devrim Niteliğindeki Oyuncaklarla Başlamak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              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İstedm.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</w:pPr>
      <w:r>
        <w:object w:dxaOrig="9496" w:dyaOrig="7876">
          <v:rect xmlns:o="urn:schemas-microsoft-com:office:office" xmlns:v="urn:schemas-microsoft-com:vml" id="rectole0000000001" style="width:474.800000pt;height:393.8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  <w:t xml:space="preserve">                      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Yusufcuk Oyunca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ğı El Arasında Hızlı 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                  Bir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Şekilde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önderilince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ısa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               Süre Havada Dönüyor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  <w:t xml:space="preserve"> 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</w:pPr>
      <w:r>
        <w:object w:dxaOrig="9921" w:dyaOrig="3361">
          <v:rect xmlns:o="urn:schemas-microsoft-com:office:office" xmlns:v="urn:schemas-microsoft-com:vml" id="rectole0000000002" style="width:496.050000pt;height:168.0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  <w:t xml:space="preserve">                       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Ufo Daire Bu Ço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Çoçu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ğun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ürekli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ırıp Tekrar 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            Sat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 Aldığı Bir Oyuncak Bunun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ışma Mantığı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    Yusufcukdan Çok Az Farkl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Çubuk ÜzerindenDönemeç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ıp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ükseliyor Yusufcu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öre Hem Çok Havada Hemde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            Daha Fazla Havada Kalabiliyor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  <w:t xml:space="preserve">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1"/>
          <w:shd w:fill="auto" w:val="clear"/>
        </w:rPr>
      </w:pPr>
      <w:r>
        <w:object w:dxaOrig="10528" w:dyaOrig="3259">
          <v:rect xmlns:o="urn:schemas-microsoft-com:office:office" xmlns:v="urn:schemas-microsoft-com:vml" id="rectole0000000003" style="width:526.400000pt;height:162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1"/>
          <w:shd w:fill="auto" w:val="clear"/>
        </w:rPr>
        <w:t xml:space="preserve">      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Buda Devrim Niteli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ğindeki Havada Asılı  KalanBataryasıBitmese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         A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şşağıya İnesi Olmayan Drone 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ünümüz Çoçcuklar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ının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Çok 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          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İstediği Bir Oyuncak Ama Sadece Oyuncakda Değil Hem Savunma Sanayinde Hemde Film/Dizi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Çekiminde Çokca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şini İşine Malum Olmuş Bir Alet.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65"/>
        </w:numPr>
        <w:tabs>
          <w:tab w:val="left" w:pos="2586" w:leader="none"/>
        </w:tabs>
        <w:spacing w:before="1" w:after="0" w:line="240"/>
        <w:ind w:right="0" w:left="2585" w:hanging="601"/>
        <w:jc w:val="both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  <w:t xml:space="preserve">Genel</w:t>
      </w:r>
      <w:r>
        <w:rPr>
          <w:rFonts w:ascii="Times New Roman" w:hAnsi="Times New Roman" w:cs="Times New Roman" w:eastAsia="Times New Roman"/>
          <w:b/>
          <w:color w:val="FF0000"/>
          <w:spacing w:val="-1"/>
          <w:position w:val="0"/>
          <w:sz w:val="3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  <w:t xml:space="preserve">Bilgiler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Drone, bir uzaktan kumanda ya da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ılımsal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önetim ile kolayca yönlendirilebilen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İnsansız Hava Aracı'dır (İHA). Havadan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örüntülemelerde helikopter gideri ve pilot maliyeti olmad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ığı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çin prodüksiyon giderlerini yar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 yarıya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üren ve askeri kontrol mekanizmalar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ını kolaylaştıran Drone,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ürkiye genelinde birçok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çin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ılmaktadır.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Drone'lar bunun yan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ında son zamanlarda yangın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öndürmek amaçl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 olarak da kullanılmaktadır. Bu ara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çlar genellikle normal sava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 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çaklar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çin zor, kirli ve tehlikeli görevlerde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ılır.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69"/>
        </w:numPr>
        <w:tabs>
          <w:tab w:val="left" w:pos="2586" w:leader="none"/>
        </w:tabs>
        <w:spacing w:before="172" w:after="0" w:line="240"/>
        <w:ind w:right="0" w:left="2585" w:hanging="601"/>
        <w:jc w:val="left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  <w:t xml:space="preserve">Yap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  <w:t xml:space="preserve">ılan 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  <w:t xml:space="preserve">ışmalar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73" w:after="0" w:line="360"/>
        <w:ind w:right="1420" w:left="1985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Ön Ara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ştırmam Bitti Drone Hakkında Bir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Çok Bilgi Sahibiyim Daha Kanat 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ıptırma Yapamıyacapım Gibi Duruyor Malzeme Listem </w:t>
      </w:r>
    </w:p>
    <w:p>
      <w:pPr>
        <w:spacing w:before="73" w:after="0" w:line="360"/>
        <w:ind w:right="1420" w:left="1985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ır Kumandayı Da Kendim Yapmayı Deniyeceğim.</w:t>
      </w:r>
    </w:p>
    <w:p>
      <w:pPr>
        <w:tabs>
          <w:tab w:val="left" w:pos="2586" w:leader="none"/>
        </w:tabs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                    </w:t>
      </w:r>
    </w:p>
    <w:p>
      <w:pPr>
        <w:tabs>
          <w:tab w:val="left" w:pos="2586" w:leader="none"/>
        </w:tabs>
        <w:spacing w:before="1" w:after="0" w:line="240"/>
        <w:ind w:right="0" w:left="0" w:firstLine="1846"/>
        <w:jc w:val="left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  <w:t xml:space="preserve">Malzeme Listesi Fazlas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  <w:t xml:space="preserve">ı Var Eksiği Yok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1846" w:leader="none"/>
          <w:tab w:val="left" w:pos="1988" w:leader="none"/>
        </w:tabs>
        <w:spacing w:before="1" w:after="0" w:line="240"/>
        <w:ind w:right="0" w:left="0" w:firstLine="198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1"/>
          <w:shd w:fill="auto" w:val="clear"/>
        </w:rPr>
      </w:pPr>
    </w:p>
    <w:p>
      <w:pPr>
        <w:tabs>
          <w:tab w:val="left" w:pos="1846" w:leader="none"/>
          <w:tab w:val="left" w:pos="1988" w:leader="none"/>
        </w:tabs>
        <w:spacing w:before="1" w:after="0" w:line="240"/>
        <w:ind w:right="0" w:left="0" w:firstLine="198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1"/>
          <w:shd w:fill="auto" w:val="clear"/>
        </w:rPr>
      </w:pPr>
    </w:p>
    <w:p>
      <w:pPr>
        <w:tabs>
          <w:tab w:val="left" w:pos="1846" w:leader="none"/>
          <w:tab w:val="left" w:pos="1988" w:leader="none"/>
        </w:tabs>
        <w:spacing w:before="1" w:after="0" w:line="240"/>
        <w:ind w:right="0" w:left="0" w:firstLine="198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tabs>
          <w:tab w:val="left" w:pos="1846" w:leader="none"/>
          <w:tab w:val="left" w:pos="1988" w:leader="none"/>
        </w:tabs>
        <w:spacing w:before="1" w:after="0" w:line="240"/>
        <w:ind w:right="0" w:left="0" w:firstLine="198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KK2 Multicopter Kontrol Kart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ı ve Uyarı Buzzeri</w:t>
      </w:r>
    </w:p>
    <w:p>
      <w:pPr>
        <w:tabs>
          <w:tab w:val="left" w:pos="1846" w:leader="none"/>
          <w:tab w:val="left" w:pos="1988" w:leader="none"/>
        </w:tabs>
        <w:spacing w:before="1" w:after="0" w:line="240"/>
        <w:ind w:right="0" w:left="0" w:firstLine="198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F450 Frame (Alt Gövde, Üst Gövde ve 4 Adet Motor Kolu )</w:t>
      </w:r>
    </w:p>
    <w:p>
      <w:pPr>
        <w:tabs>
          <w:tab w:val="left" w:pos="1846" w:leader="none"/>
          <w:tab w:val="left" w:pos="1988" w:leader="none"/>
        </w:tabs>
        <w:spacing w:before="1" w:after="0" w:line="240"/>
        <w:ind w:right="0" w:left="0" w:firstLine="198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4 Adet EMAX XA2212 980KV F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ır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ças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ız Motor ve 4 Adet Pervane Hub'ı</w:t>
      </w:r>
    </w:p>
    <w:p>
      <w:pPr>
        <w:tabs>
          <w:tab w:val="left" w:pos="1846" w:leader="none"/>
          <w:tab w:val="left" w:pos="1988" w:leader="none"/>
        </w:tabs>
        <w:spacing w:before="1" w:after="0" w:line="240"/>
        <w:ind w:right="0" w:left="0" w:firstLine="198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4 Adet 20A ESC</w:t>
      </w:r>
    </w:p>
    <w:p>
      <w:pPr>
        <w:tabs>
          <w:tab w:val="left" w:pos="1846" w:leader="none"/>
          <w:tab w:val="left" w:pos="1988" w:leader="none"/>
        </w:tabs>
        <w:spacing w:before="1" w:after="0" w:line="240"/>
        <w:ind w:right="0" w:left="0" w:firstLine="198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8 Adet 1045 Pervane (4 Adet CW, 4 Adet CCW)</w:t>
      </w:r>
    </w:p>
    <w:p>
      <w:pPr>
        <w:tabs>
          <w:tab w:val="left" w:pos="1846" w:leader="none"/>
          <w:tab w:val="left" w:pos="1988" w:leader="none"/>
        </w:tabs>
        <w:spacing w:before="1" w:after="0" w:line="240"/>
        <w:ind w:right="0" w:left="0" w:firstLine="198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7,4V 2800mAh Li-Po Batarya</w:t>
      </w:r>
    </w:p>
    <w:p>
      <w:pPr>
        <w:tabs>
          <w:tab w:val="left" w:pos="1846" w:leader="none"/>
          <w:tab w:val="left" w:pos="1988" w:leader="none"/>
        </w:tabs>
        <w:spacing w:before="1" w:after="0" w:line="240"/>
        <w:ind w:right="0" w:left="0" w:firstLine="198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SKY RC Lipo Balancer (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Şarj Aleti)</w:t>
      </w:r>
    </w:p>
    <w:p>
      <w:pPr>
        <w:tabs>
          <w:tab w:val="left" w:pos="1846" w:leader="none"/>
          <w:tab w:val="left" w:pos="1988" w:leader="none"/>
        </w:tabs>
        <w:spacing w:before="1" w:after="0" w:line="240"/>
        <w:ind w:right="0" w:left="0" w:firstLine="198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Jumper Kablo (7'li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şi Dişi Jumper Kablo)</w:t>
      </w:r>
    </w:p>
    <w:p>
      <w:pPr>
        <w:tabs>
          <w:tab w:val="left" w:pos="1846" w:leader="none"/>
          <w:tab w:val="left" w:pos="1988" w:leader="none"/>
        </w:tabs>
        <w:spacing w:before="1" w:after="0" w:line="240"/>
        <w:ind w:right="0" w:left="0" w:firstLine="198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İmbus Civatalar (16 Adet M3x8mm, 24 Adet M2,5x6mm)</w:t>
      </w:r>
    </w:p>
    <w:p>
      <w:pPr>
        <w:tabs>
          <w:tab w:val="left" w:pos="1846" w:leader="none"/>
          <w:tab w:val="left" w:pos="1988" w:leader="none"/>
        </w:tabs>
        <w:spacing w:before="1" w:after="0" w:line="240"/>
        <w:ind w:right="0" w:left="0" w:firstLine="1988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Plastik Kelepçe (14 Adet Kablo Ba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ğı)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numPr>
          <w:ilvl w:val="0"/>
          <w:numId w:val="78"/>
        </w:numPr>
        <w:tabs>
          <w:tab w:val="left" w:pos="2586" w:leader="none"/>
        </w:tabs>
        <w:spacing w:before="0" w:after="0" w:line="240"/>
        <w:ind w:right="0" w:left="2585" w:hanging="601"/>
        <w:jc w:val="left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  <w:t xml:space="preserve">Tart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  <w:t xml:space="preserve">ışma ve</w:t>
      </w:r>
      <w:r>
        <w:rPr>
          <w:rFonts w:ascii="Times New Roman" w:hAnsi="Times New Roman" w:cs="Times New Roman" w:eastAsia="Times New Roman"/>
          <w:b/>
          <w:color w:val="FF0000"/>
          <w:spacing w:val="-2"/>
          <w:position w:val="0"/>
          <w:sz w:val="3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  <w:t xml:space="preserve">Sonu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4"/>
          <w:shd w:fill="auto" w:val="clear"/>
        </w:rPr>
        <w:t xml:space="preserve">çlar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362"/>
        <w:ind w:right="1429" w:left="1985" w:firstLine="566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Tart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ışmada, araştırılan konuyla doğrudan veya dolaylı olarak ilgili olan gerek planlama ve gerekse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ürütme içinde katk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ıda bulunmuş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ışmalar ile araştırılan proje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ödevim önceden ben bunu yapamam kanat 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ıptırmayı bırak kendisini yapamam diyordum ama kendisini yapmak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çin akl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ımda bir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çok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şey yer aldı bile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 bir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şey imkansız değil yeterki insan istesin....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  <w:t xml:space="preserve">Tedarik Edilecek Malzemeler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Öncelikle tedaricik edilecek malzemeler aras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ında kanatlar olmak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üzere güçlü servo motor ve kanat 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ırpmak yerine hem helikopter drone hemde 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çak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şekline ge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çebilecek drone yapmaya 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ışılacak. Bu fikir daha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önce oynad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ığım bir 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oyundan gelip üzerinde ara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ştırma yaptığım daha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önce drone 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üzerinde denenmemi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 bir fikir kesinlikle kanat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ırpma 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dan daha önemli olup bu fikirin üstüne gidilecektir.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35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5"/>
          <w:shd w:fill="auto" w:val="clear"/>
        </w:rPr>
        <w:t xml:space="preserve">Proje Piyasa Durumu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Proje belirli bir maliyet unsuru tescil etmedi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çin ço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ğu alacağım malzeme boşa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ıkacaktır. Boşa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ıkan malzemeler ile gelecekte yapacağım elektronik devrelerde kullanılacaktır 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5"/>
          <w:shd w:fill="auto" w:val="clear"/>
        </w:rPr>
        <w:t xml:space="preserve">Devre Durumu 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Motorlar kendi yapm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ış olduğum kanatları desteklemediği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çin daha güçlü malzemeler ile yola devam edece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ğim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kumanday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 kendim yapmayı deniyorum bunun ile ilgili araştırmalar yapıyorum. Daha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önceki denemelerimde 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telefondaki uygulamalarla denedim. Bir ço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ğunda başarısız oldum. Diğer bir değişler sistemi karşılamdı lojistik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ıdan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ülke olarak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ıkıntı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çekdi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ğimiz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çin malzemelerin gelmesi kargo dahil 15-20 gün aras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ürüyor. Ucuz yollu malzemeler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ıyorum bu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üzden de geç geliyor malzemelerim bunun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ışında sınav haftası yaklaştığı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çin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ınavlara yoğunlaştım...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35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5"/>
          <w:shd w:fill="auto" w:val="clear"/>
        </w:rPr>
        <w:t xml:space="preserve">Kumanda Durumu 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Kumanda üzerinde yapt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ığım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ışmalar daha fazla yolum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ğunu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österiyor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şuana kadar eklediğim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üm malzemelerin devre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ğlantısını yapıp şema oluşturmaya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ışıyorum son anlara kadar herşey iyi giderken elaman eksikliğinin gazabına uğradım eksiğimde diye bilirim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jumbo kablo ve joyistik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şları onların joyistik tuşları onların eksiği de lehim ile bağlantıları onları hallettiğimde 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ılımları ile ilgili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ışmalarım olacaktır.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35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5"/>
          <w:shd w:fill="auto" w:val="clear"/>
        </w:rPr>
        <w:t xml:space="preserve">Devre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5"/>
          <w:shd w:fill="auto" w:val="clear"/>
        </w:rPr>
        <w:t xml:space="preserve">Şeması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Şuanlık devre şeması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ıkarmak istemiyorum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ğunlukla devre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üzerine yo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ğunlaştım devremi bitirmeye yakın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devre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şemasını oluşturulacktır.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35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5"/>
          <w:shd w:fill="auto" w:val="clear"/>
        </w:rPr>
        <w:t xml:space="preserve">Devre Üzerinde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5"/>
          <w:shd w:fill="auto" w:val="clear"/>
        </w:rPr>
        <w:t xml:space="preserve">İlerleyiş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Bir tak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ım devre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üzerinde eksiklikler bulunmakta kaynak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ıkıntısı yaşıyorum bir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ürlü devre üzerine yo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ğunlaşamıyorum. Sınav Haftası ve sınav konu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ışmaları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üzünden gelecek iki haftada dahi iyi bir rapora yan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ıt vereceğim şuanlık yaptığım devre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üzerindeki etkim kanatlar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ını birleştirmek motorları bekliyorum motorlar geldiğinde kanatlar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üzerinde güzel bir netice bekliyorum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35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5"/>
          <w:shd w:fill="auto" w:val="clear"/>
        </w:rPr>
        <w:t xml:space="preserve">Kol Üzerindeki Çal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5"/>
          <w:shd w:fill="auto" w:val="clear"/>
        </w:rPr>
        <w:t xml:space="preserve">ışmalar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  <w:r>
        <w:object w:dxaOrig="6924" w:dyaOrig="4495">
          <v:rect xmlns:o="urn:schemas-microsoft-com:office:office" xmlns:v="urn:schemas-microsoft-com:vml" id="rectole0000000004" style="width:346.200000pt;height:224.7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35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5"/>
          <w:shd w:fill="auto" w:val="clear"/>
        </w:rPr>
        <w:t xml:space="preserve">Kol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5"/>
          <w:shd w:fill="auto" w:val="clear"/>
        </w:rPr>
        <w:t xml:space="preserve">Şeması Bağlantısı 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Şema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Üzerinden Yola 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ıkılmıştır jampi kablolarla kol bağlantısı yapılmıştır 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  <w:t xml:space="preserve"> 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  <w:r>
        <w:object w:dxaOrig="4616" w:dyaOrig="5122">
          <v:rect xmlns:o="urn:schemas-microsoft-com:office:office" xmlns:v="urn:schemas-microsoft-com:vml" id="rectole0000000005" style="width:230.800000pt;height:256.1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5"/>
          <w:shd w:fill="auto" w:val="clear"/>
        </w:rPr>
        <w:t xml:space="preserve">Joystick Ba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5"/>
          <w:shd w:fill="auto" w:val="clear"/>
        </w:rPr>
        <w:t xml:space="preserve">ğlantı U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5"/>
          <w:shd w:fill="auto" w:val="clear"/>
        </w:rPr>
        <w:t xml:space="preserve">çlar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5"/>
          <w:shd w:fill="auto" w:val="clear"/>
        </w:rPr>
        <w:t xml:space="preserve">ı 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Joystick’ten Analog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ğerleri Okuma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Kumanda kolunun fiziksel konumunu okumak için, bir potansiyometrenin direncindeki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ğişikliği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ölçmemiz gerekir. Bu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ğişiklik ADC kullanılarak bir Arduino analog pini tarafından okunabilir.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Arduino kart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 10 bitlik bir ADC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çözünürlü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üne sahip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ğundan, her analog kanaldaki (eksen) değerler 0 ile 1023 arasında değişebilir. Bu nedenle,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çubuk X ekseninde bir uçtan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ğer uca hareket ettirilirse, X değerleri değişecektir. 0 ile 1023 arasında benzer bir değer hareketi de Y ekseni boyunca hareket ettirildiğinde ger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çekle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şir. Kumanda kolu orta konumda kaldığında değer 512 civarındadır.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şağıdaki grafik X ve Y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önlerini gösterir ve ayr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ıca joystick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şitli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önlere itildi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ğinde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ıkışların nasıl tepki vereceğine dair bilgi edinmenizi sağlar.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  <w:r>
        <w:object w:dxaOrig="6317" w:dyaOrig="4737">
          <v:rect xmlns:o="urn:schemas-microsoft-com:office:office" xmlns:v="urn:schemas-microsoft-com:vml" id="rectole0000000006" style="width:315.850000pt;height:236.8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  <w:r>
        <w:object w:dxaOrig="6317" w:dyaOrig="4737">
          <v:rect xmlns:o="urn:schemas-microsoft-com:office:office" xmlns:v="urn:schemas-microsoft-com:vml" id="rectole0000000007" style="width:315.850000pt;height:236.8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4"/>
          <w:shd w:fill="auto" w:val="clear"/>
        </w:rPr>
        <w:t xml:space="preserve">Normal Joystick Ba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4"/>
          <w:shd w:fill="auto" w:val="clear"/>
        </w:rPr>
        <w:t xml:space="preserve">ğlantısı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4"/>
          <w:shd w:fill="auto" w:val="clear"/>
        </w:rPr>
        <w:t xml:space="preserve">ökülüp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4"/>
          <w:shd w:fill="auto" w:val="clear"/>
        </w:rPr>
        <w:t xml:space="preserve">Bu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4"/>
          <w:shd w:fill="auto" w:val="clear"/>
        </w:rPr>
        <w:t xml:space="preserve">İskelet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4"/>
          <w:shd w:fill="auto" w:val="clear"/>
        </w:rPr>
        <w:t xml:space="preserve">Üzerinden Devam Edilecektir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  <w:t xml:space="preserve">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44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44"/>
          <w:shd w:fill="auto" w:val="clear"/>
        </w:rPr>
        <w:t xml:space="preserve">Geli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44"/>
          <w:shd w:fill="auto" w:val="clear"/>
        </w:rPr>
        <w:t xml:space="preserve">şim Raporu 4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  <w:t xml:space="preserve">Kol Üzerindeki De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  <w:t xml:space="preserve">ğişiklikler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Kol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İskeleti Değiştirilecektir Yanlışlık iskeliti kırdım şimdi internet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üzerinden yeni bir joystick sipari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 verdim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gelen joysticki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ğin iskeletini kullanacam vede bu aldığım joystickte analog tuşuları var bunla drone kontrol etmek daha kolay olacaktır.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  <w:t xml:space="preserve">Rapor Yenilemesi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Ana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şlıkları 17,5 Normal Başlıkları 17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Konu Yaz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ılarını 14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Ölçeklendirme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İle Yeniden Yazıp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şlıkları İse Kırmızı Belirleyip Yeniden Kurguladım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  <w:t xml:space="preserve">Yedek Batarya 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Drone'um içine bir batarya yerle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ştirdim ekstra bir batarya da drone'nun dışında olacaktır. Bu da ekstra havada kalma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üresi demek yedek batarya için drone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ına ekstra bir yer yaptım. Batarya yatağı bu batarya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çok küçük bir boyutta olacak. drone'nun havalanmas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ında nerdeyse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 bir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ğırlık teşkil etmeyecektir. Yedek bataryanını sarjı ise maksimum 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 dakika olacakt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ır.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  <w:t xml:space="preserve">Drone A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  <w:t xml:space="preserve">ğırlığı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Drone'um Maksimim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ğırlığı 400-450 gram olarak neticelendirilmekte kaldırma ağırlığı ise 500-550 gram arasında olup drone'u kaldırma konusunda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 bir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ıkıntı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çekmiyece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ğim 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  <w:t xml:space="preserve">Yeniden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  <w:t xml:space="preserve">Şarj Edilebilir Batarya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Her iki bataryam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ında şarj edilebilir olmasına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özen gösterdim aksi taktirde yeniden batarya almam gerekirdi. Ben USB ile sarj edilebilir bataryalar kulland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ım. Bunları Kullanmamın sebebi hem garantili olması hemde uzun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üre dayanmas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 bataryalar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üçük ama etkisi büyük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ıbki kelebeğin kanat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ırpması gibi burda bir kanat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ırpar diğer tarafda tsunami etkisi yaratır.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  <w:t xml:space="preserve">Kelebek Etkisi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(girdinin boyutundan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ğımsız olarak sabit değerli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özler üretecek biçimde 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ırlanırlar ve veri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ütünlü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ünün güvence alt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ına alınmasında kullanılırlar. Bundan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ötürü, verideki en küçük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ğişiklik, sonu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ğerinin yarısından fazlasının değişmesine neden olur. Bu etkiye kriptografide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ığ etkisi" adı verilir.)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8"/>
          <w:shd w:fill="auto" w:val="clear"/>
        </w:rPr>
        <w:t xml:space="preserve">Devre Resimleri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3827">
          <v:rect xmlns:o="urn:schemas-microsoft-com:office:office" xmlns:v="urn:schemas-microsoft-com:vml" id="rectole0000000008" style="width:415.150000pt;height:191.3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6228">
          <v:rect xmlns:o="urn:schemas-microsoft-com:office:office" xmlns:v="urn:schemas-microsoft-com:vml" id="rectole0000000009" style="width:415.150000pt;height:311.4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03" w:dyaOrig="6036">
          <v:rect xmlns:o="urn:schemas-microsoft-com:office:office" xmlns:v="urn:schemas-microsoft-com:vml" id="rectole0000000010" style="width:415.150000pt;height:301.8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3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             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6"/>
          <w:shd w:fill="auto" w:val="clear"/>
        </w:rPr>
        <w:t xml:space="preserve">Kaynakça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İzlediğim Videolardan Kendime Bir Malzeme Listesi Oluşturmam Ve Kendi Tecr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übelerimle Bu Raporu 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ırlamam....</w:t>
      </w: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  <w:hyperlink xmlns:r="http://schemas.openxmlformats.org/officeDocument/2006/relationships" r:id="docRId22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36"/>
            <w:u w:val="single"/>
            <w:shd w:fill="auto" w:val="clear"/>
          </w:rPr>
          <w:t xml:space="preserve">https://www.youtube.com</w:t>
        </w:r>
      </w:hyperlink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num w:numId="13">
    <w:abstractNumId w:val="54"/>
  </w:num>
  <w:num w:numId="16">
    <w:abstractNumId w:val="48"/>
  </w:num>
  <w:num w:numId="22">
    <w:abstractNumId w:val="42"/>
  </w:num>
  <w:num w:numId="26">
    <w:abstractNumId w:val="36"/>
  </w:num>
  <w:num w:numId="49">
    <w:abstractNumId w:val="30"/>
  </w:num>
  <w:num w:numId="54">
    <w:abstractNumId w:val="24"/>
  </w:num>
  <w:num w:numId="57">
    <w:abstractNumId w:val="18"/>
  </w:num>
  <w:num w:numId="65">
    <w:abstractNumId w:val="12"/>
  </w:num>
  <w:num w:numId="69">
    <w:abstractNumId w:val="6"/>
  </w:num>
  <w:num w:numId="78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styles.xml" Id="docRId24" Type="http://schemas.openxmlformats.org/officeDocument/2006/relationships/styles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numbering.xml" Id="docRId23" Type="http://schemas.openxmlformats.org/officeDocument/2006/relationships/numbering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Mode="External" Target="https://www.youtube.com/" Id="docRId22" Type="http://schemas.openxmlformats.org/officeDocument/2006/relationships/hyperlink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media/image2.wmf" Id="docRId5" Type="http://schemas.openxmlformats.org/officeDocument/2006/relationships/image" /></Relationships>
</file>